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D4D1AB6" w14:textId="77777777" w:rsidR="00C464F6" w:rsidRDefault="00C464F6" w:rsidP="00C464F6">
      <w:pPr>
        <w:rPr>
          <w:b/>
          <w:sz w:val="44"/>
          <w:szCs w:val="44"/>
        </w:rPr>
      </w:pPr>
      <w:r w:rsidRPr="00C464F6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315A1" wp14:editId="7D319388">
                <wp:simplePos x="0" y="0"/>
                <wp:positionH relativeFrom="column">
                  <wp:posOffset>1562100</wp:posOffset>
                </wp:positionH>
                <wp:positionV relativeFrom="paragraph">
                  <wp:posOffset>438150</wp:posOffset>
                </wp:positionV>
                <wp:extent cx="421957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00EF9" w14:textId="77777777" w:rsidR="00C464F6" w:rsidRDefault="00C464F6" w:rsidP="00C464F6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C464F6">
                              <w:rPr>
                                <w:b/>
                                <w:sz w:val="44"/>
                                <w:szCs w:val="44"/>
                              </w:rPr>
                              <w:t xml:space="preserve">MONTHLY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STATEMENT </w:t>
                            </w:r>
                          </w:p>
                          <w:p w14:paraId="6B0B1FA0" w14:textId="77777777" w:rsidR="00C464F6" w:rsidRPr="00C464F6" w:rsidRDefault="00C464F6" w:rsidP="00C464F6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C464F6">
                              <w:rPr>
                                <w:b/>
                                <w:sz w:val="44"/>
                                <w:szCs w:val="44"/>
                              </w:rPr>
                              <w:t>EMAIL OPT IN FORM</w:t>
                            </w:r>
                          </w:p>
                          <w:p w14:paraId="24C92DAB" w14:textId="77777777" w:rsidR="00C464F6" w:rsidRDefault="00C464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1315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pt;margin-top:34.5pt;width:332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" filled="f" stroked="f">
                <v:textbox>
                  <w:txbxContent>
                    <w:p w14:paraId="28C00EF9" w14:textId="77777777" w:rsidR="00C464F6" w:rsidRDefault="00C464F6" w:rsidP="00C464F6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C464F6">
                        <w:rPr>
                          <w:b/>
                          <w:sz w:val="44"/>
                          <w:szCs w:val="44"/>
                        </w:rPr>
                        <w:t xml:space="preserve">MONTHLY 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STATEMENT </w:t>
                      </w:r>
                    </w:p>
                    <w:p w14:paraId="6B0B1FA0" w14:textId="77777777" w:rsidR="00C464F6" w:rsidRPr="00C464F6" w:rsidRDefault="00C464F6" w:rsidP="00C464F6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C464F6">
                        <w:rPr>
                          <w:b/>
                          <w:sz w:val="44"/>
                          <w:szCs w:val="44"/>
                        </w:rPr>
                        <w:t>EMAIL OPT IN FORM</w:t>
                      </w:r>
                    </w:p>
                    <w:p w14:paraId="24C92DAB" w14:textId="77777777" w:rsidR="00C464F6" w:rsidRDefault="00C464F6"/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  <w:szCs w:val="44"/>
        </w:rPr>
        <w:drawing>
          <wp:inline distT="0" distB="0" distL="0" distR="0" wp14:anchorId="71F5C4A2" wp14:editId="7C858158">
            <wp:extent cx="2295525" cy="18886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550" cy="189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667FF" w14:textId="77777777" w:rsidR="002D5AB0" w:rsidRDefault="002D5AB0" w:rsidP="002D5A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Due to revisions to existing law by Arizona Senate Bill 1531, </w:t>
      </w:r>
      <w:r w:rsidR="001968CB">
        <w:rPr>
          <w:sz w:val="24"/>
          <w:szCs w:val="24"/>
        </w:rPr>
        <w:t xml:space="preserve">as of January 1, 2020 all </w:t>
      </w:r>
      <w:r>
        <w:rPr>
          <w:sz w:val="24"/>
          <w:szCs w:val="24"/>
        </w:rPr>
        <w:t xml:space="preserve">Associations </w:t>
      </w:r>
      <w:r w:rsidR="001968CB">
        <w:rPr>
          <w:sz w:val="24"/>
          <w:szCs w:val="24"/>
        </w:rPr>
        <w:t>meeting</w:t>
      </w:r>
      <w:r>
        <w:rPr>
          <w:sz w:val="24"/>
          <w:szCs w:val="24"/>
        </w:rPr>
        <w:t xml:space="preserve"> specific criteria are required to send statements of accounts to homeowners.  These statements must be sent to all homeowners including those on Surepay.  To keep costs to a minimum, your Association is asking for your participation in opting in to </w:t>
      </w:r>
      <w:r w:rsidR="001968CB">
        <w:rPr>
          <w:sz w:val="24"/>
          <w:szCs w:val="24"/>
        </w:rPr>
        <w:t xml:space="preserve">receive </w:t>
      </w:r>
      <w:r>
        <w:rPr>
          <w:sz w:val="24"/>
          <w:szCs w:val="24"/>
        </w:rPr>
        <w:t>electronic paperless statements.</w:t>
      </w:r>
    </w:p>
    <w:p w14:paraId="3AD07E19" w14:textId="77777777" w:rsidR="003F13FA" w:rsidRPr="002D5AB0" w:rsidRDefault="003F13FA" w:rsidP="002D5AB0">
      <w:pPr>
        <w:jc w:val="both"/>
        <w:rPr>
          <w:sz w:val="24"/>
          <w:szCs w:val="24"/>
        </w:rPr>
      </w:pPr>
    </w:p>
    <w:p w14:paraId="6B826477" w14:textId="77777777" w:rsidR="00C464F6" w:rsidRPr="00C464F6" w:rsidRDefault="00C464F6" w:rsidP="00C464F6">
      <w:pPr>
        <w:spacing w:line="480" w:lineRule="auto"/>
        <w:jc w:val="both"/>
        <w:rPr>
          <w:b/>
          <w:sz w:val="24"/>
          <w:szCs w:val="24"/>
        </w:rPr>
      </w:pPr>
      <w:r w:rsidRPr="00C464F6">
        <w:rPr>
          <w:b/>
          <w:sz w:val="24"/>
          <w:szCs w:val="24"/>
        </w:rPr>
        <w:t>ASSOCIATION NAME:</w:t>
      </w:r>
      <w:r>
        <w:rPr>
          <w:b/>
          <w:sz w:val="24"/>
          <w:szCs w:val="24"/>
        </w:rPr>
        <w:t xml:space="preserve">  ___________________________________________________________</w:t>
      </w:r>
    </w:p>
    <w:p w14:paraId="04550BD7" w14:textId="77777777" w:rsidR="00C464F6" w:rsidRPr="00C464F6" w:rsidRDefault="00C464F6" w:rsidP="00C464F6">
      <w:pPr>
        <w:spacing w:line="480" w:lineRule="auto"/>
        <w:jc w:val="both"/>
        <w:rPr>
          <w:b/>
          <w:sz w:val="24"/>
          <w:szCs w:val="24"/>
        </w:rPr>
      </w:pPr>
      <w:r w:rsidRPr="00C464F6">
        <w:rPr>
          <w:b/>
          <w:sz w:val="24"/>
          <w:szCs w:val="24"/>
        </w:rPr>
        <w:t>OWNER NAME:</w:t>
      </w:r>
      <w:r>
        <w:rPr>
          <w:b/>
          <w:sz w:val="24"/>
          <w:szCs w:val="24"/>
        </w:rPr>
        <w:t xml:space="preserve">  ________________________________________________________________</w:t>
      </w:r>
    </w:p>
    <w:p w14:paraId="4DB3EC14" w14:textId="77777777" w:rsidR="00C464F6" w:rsidRPr="00C464F6" w:rsidRDefault="00C464F6" w:rsidP="00C464F6">
      <w:pPr>
        <w:spacing w:line="480" w:lineRule="auto"/>
        <w:jc w:val="both"/>
        <w:rPr>
          <w:b/>
          <w:sz w:val="24"/>
          <w:szCs w:val="24"/>
        </w:rPr>
      </w:pPr>
      <w:r w:rsidRPr="00C464F6">
        <w:rPr>
          <w:b/>
          <w:sz w:val="24"/>
          <w:szCs w:val="24"/>
        </w:rPr>
        <w:t>PROPERTY ADDRESS:</w:t>
      </w:r>
      <w:r>
        <w:rPr>
          <w:b/>
          <w:sz w:val="24"/>
          <w:szCs w:val="24"/>
        </w:rPr>
        <w:t xml:space="preserve">  ___________________________________________________________</w:t>
      </w:r>
    </w:p>
    <w:p w14:paraId="0A74A538" w14:textId="77777777" w:rsidR="00C464F6" w:rsidRDefault="00C464F6" w:rsidP="00C464F6">
      <w:pPr>
        <w:spacing w:line="480" w:lineRule="auto"/>
        <w:jc w:val="both"/>
        <w:rPr>
          <w:b/>
          <w:sz w:val="24"/>
          <w:szCs w:val="24"/>
        </w:rPr>
      </w:pPr>
      <w:r w:rsidRPr="00C464F6">
        <w:rPr>
          <w:b/>
          <w:sz w:val="24"/>
          <w:szCs w:val="24"/>
        </w:rPr>
        <w:t>EMAIL ADDRESS:</w:t>
      </w:r>
      <w:r>
        <w:rPr>
          <w:b/>
          <w:sz w:val="24"/>
          <w:szCs w:val="24"/>
        </w:rPr>
        <w:t xml:space="preserve">  _______________________________________________________________</w:t>
      </w:r>
    </w:p>
    <w:p w14:paraId="37F302AD" w14:textId="77777777" w:rsidR="00C464F6" w:rsidRDefault="00C464F6" w:rsidP="00C464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 signing this form I hereby </w:t>
      </w:r>
      <w:r w:rsidRPr="00D05A15">
        <w:rPr>
          <w:b/>
          <w:sz w:val="24"/>
          <w:szCs w:val="24"/>
        </w:rPr>
        <w:t>opt in</w:t>
      </w:r>
      <w:r w:rsidRPr="00D470FC">
        <w:rPr>
          <w:sz w:val="24"/>
          <w:szCs w:val="24"/>
        </w:rPr>
        <w:t xml:space="preserve"> to receiving my statements of account</w:t>
      </w:r>
      <w:r>
        <w:rPr>
          <w:sz w:val="24"/>
          <w:szCs w:val="24"/>
        </w:rPr>
        <w:t>,</w:t>
      </w:r>
      <w:r w:rsidRPr="00D470FC">
        <w:rPr>
          <w:sz w:val="24"/>
          <w:szCs w:val="24"/>
        </w:rPr>
        <w:t xml:space="preserve"> as required by A.R.S. § 33-1807</w:t>
      </w:r>
      <w:r w:rsidRPr="00411BA7">
        <w:rPr>
          <w:sz w:val="20"/>
          <w:szCs w:val="20"/>
        </w:rPr>
        <w:t xml:space="preserve"> </w:t>
      </w:r>
      <w:r w:rsidRPr="00D470FC">
        <w:rPr>
          <w:sz w:val="24"/>
          <w:szCs w:val="24"/>
        </w:rPr>
        <w:t>/</w:t>
      </w:r>
      <w:r w:rsidRPr="00411BA7">
        <w:rPr>
          <w:sz w:val="20"/>
          <w:szCs w:val="20"/>
        </w:rPr>
        <w:t xml:space="preserve"> </w:t>
      </w:r>
      <w:r w:rsidRPr="00D470FC">
        <w:rPr>
          <w:sz w:val="24"/>
          <w:szCs w:val="24"/>
        </w:rPr>
        <w:t>§ 33-1256</w:t>
      </w:r>
      <w:r>
        <w:rPr>
          <w:sz w:val="24"/>
          <w:szCs w:val="24"/>
        </w:rPr>
        <w:t>,</w:t>
      </w:r>
      <w:r w:rsidRPr="00D470FC">
        <w:rPr>
          <w:sz w:val="24"/>
          <w:szCs w:val="24"/>
        </w:rPr>
        <w:t xml:space="preserve"> via electronic pape</w:t>
      </w:r>
      <w:r>
        <w:rPr>
          <w:sz w:val="24"/>
          <w:szCs w:val="24"/>
        </w:rPr>
        <w:t xml:space="preserve">rless statements, as opposed to </w:t>
      </w:r>
      <w:r w:rsidRPr="00D470FC">
        <w:rPr>
          <w:sz w:val="24"/>
          <w:szCs w:val="24"/>
        </w:rPr>
        <w:t>receiving paper statements via U.S. Mail.</w:t>
      </w:r>
    </w:p>
    <w:p w14:paraId="00BA7C92" w14:textId="77777777" w:rsidR="00C464F6" w:rsidRDefault="00C464F6" w:rsidP="00C464F6">
      <w:pPr>
        <w:jc w:val="both"/>
        <w:rPr>
          <w:sz w:val="24"/>
          <w:szCs w:val="24"/>
        </w:rPr>
      </w:pPr>
      <w:r w:rsidRPr="00D470FC">
        <w:rPr>
          <w:sz w:val="24"/>
          <w:szCs w:val="24"/>
        </w:rPr>
        <w:t>I hereby direct Colby Management to send my paperless statements of account to the e-mail address</w:t>
      </w:r>
      <w:r>
        <w:rPr>
          <w:sz w:val="24"/>
          <w:szCs w:val="24"/>
        </w:rPr>
        <w:t xml:space="preserve"> I have provided.</w:t>
      </w:r>
    </w:p>
    <w:p w14:paraId="0D4998BA" w14:textId="77777777" w:rsidR="00C464F6" w:rsidRDefault="00C464F6" w:rsidP="003F13FA">
      <w:pPr>
        <w:jc w:val="both"/>
        <w:rPr>
          <w:b/>
          <w:sz w:val="24"/>
          <w:szCs w:val="24"/>
        </w:rPr>
      </w:pPr>
      <w:r w:rsidRPr="00D470FC">
        <w:rPr>
          <w:sz w:val="24"/>
          <w:szCs w:val="24"/>
        </w:rPr>
        <w:t> I understand that I can revoke this option by sending a written request to receive paper statements to Colby Management at 17220 N. Boswell Blvd. #140, Sun City, AZ  85373.</w:t>
      </w:r>
      <w:r>
        <w:rPr>
          <w:sz w:val="24"/>
          <w:szCs w:val="24"/>
        </w:rPr>
        <w:tab/>
      </w:r>
    </w:p>
    <w:p w14:paraId="5B74C713" w14:textId="77777777" w:rsidR="00C464F6" w:rsidRPr="001968CB" w:rsidRDefault="00C464F6" w:rsidP="00C464F6">
      <w:pPr>
        <w:rPr>
          <w:b/>
          <w:i/>
          <w:sz w:val="24"/>
          <w:szCs w:val="24"/>
        </w:rPr>
      </w:pPr>
    </w:p>
    <w:p w14:paraId="2A060F63" w14:textId="77777777" w:rsidR="00C464F6" w:rsidRDefault="00C464F6" w:rsidP="00C464F6">
      <w:pPr>
        <w:pBdr>
          <w:top w:val="single" w:sz="4" w:space="1" w:color="auto"/>
        </w:pBdr>
        <w:rPr>
          <w:b/>
          <w:sz w:val="24"/>
          <w:szCs w:val="24"/>
        </w:rPr>
      </w:pPr>
      <w:r w:rsidRPr="00C464F6">
        <w:rPr>
          <w:b/>
          <w:sz w:val="24"/>
          <w:szCs w:val="24"/>
        </w:rPr>
        <w:t>Owner Signature                                   </w:t>
      </w:r>
      <w:r w:rsidRPr="00C464F6">
        <w:rPr>
          <w:b/>
          <w:sz w:val="24"/>
          <w:szCs w:val="24"/>
        </w:rPr>
        <w:tab/>
      </w:r>
      <w:r w:rsidRPr="00C464F6">
        <w:rPr>
          <w:b/>
          <w:sz w:val="24"/>
          <w:szCs w:val="24"/>
        </w:rPr>
        <w:tab/>
      </w:r>
      <w:r w:rsidRPr="00C464F6">
        <w:rPr>
          <w:b/>
          <w:sz w:val="24"/>
          <w:szCs w:val="24"/>
        </w:rPr>
        <w:tab/>
      </w:r>
      <w:r w:rsidRPr="00C464F6">
        <w:rPr>
          <w:b/>
          <w:sz w:val="24"/>
          <w:szCs w:val="24"/>
        </w:rPr>
        <w:tab/>
      </w:r>
      <w:r w:rsidRPr="00C464F6">
        <w:rPr>
          <w:b/>
          <w:sz w:val="24"/>
          <w:szCs w:val="24"/>
        </w:rPr>
        <w:tab/>
        <w:t>Date</w:t>
      </w:r>
    </w:p>
    <w:p w14:paraId="45892547" w14:textId="77777777" w:rsidR="003F13FA" w:rsidRDefault="005047D1" w:rsidP="003F13FA">
      <w:pPr>
        <w:pBdr>
          <w:top w:val="single" w:sz="4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Return completed form to Colby Management:</w:t>
      </w:r>
    </w:p>
    <w:p w14:paraId="3967E63E" w14:textId="77777777" w:rsidR="003F13FA" w:rsidRDefault="003F13FA" w:rsidP="005047D1">
      <w:pPr>
        <w:pBdr>
          <w:top w:val="single" w:sz="4" w:space="1" w:color="auto"/>
        </w:pBd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Mail:  17220 N. Boswell Blvd, Ste 140, Sun City, AZ  85373</w:t>
      </w:r>
    </w:p>
    <w:p w14:paraId="61F89D02" w14:textId="77777777" w:rsidR="003F13FA" w:rsidRDefault="003F13FA" w:rsidP="005047D1">
      <w:pPr>
        <w:pBdr>
          <w:top w:val="single" w:sz="4" w:space="1" w:color="auto"/>
        </w:pBd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Email:  </w:t>
      </w:r>
      <w:hyperlink r:id="rId5" w:history="1">
        <w:r w:rsidRPr="006A4255">
          <w:rPr>
            <w:rStyle w:val="Hyperlink"/>
            <w:b/>
            <w:sz w:val="24"/>
            <w:szCs w:val="24"/>
          </w:rPr>
          <w:t>frontdesk@colbymgt.com</w:t>
        </w:r>
      </w:hyperlink>
    </w:p>
    <w:p w14:paraId="19AC3051" w14:textId="77777777" w:rsidR="003F13FA" w:rsidRDefault="008949EB" w:rsidP="005047D1">
      <w:pPr>
        <w:pBdr>
          <w:top w:val="single" w:sz="4" w:space="1" w:color="auto"/>
        </w:pBd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Fax:  (623) 977-3</w:t>
      </w:r>
      <w:r w:rsidR="003F13FA">
        <w:rPr>
          <w:b/>
          <w:sz w:val="24"/>
          <w:szCs w:val="24"/>
        </w:rPr>
        <w:t>577</w:t>
      </w:r>
    </w:p>
    <w:p w14:paraId="7DC65E0D" w14:textId="77777777" w:rsidR="003F13FA" w:rsidRDefault="003F13FA" w:rsidP="00C464F6">
      <w:pPr>
        <w:pBdr>
          <w:top w:val="single" w:sz="4" w:space="1" w:color="auto"/>
        </w:pBdr>
      </w:pPr>
    </w:p>
    <w:sectPr w:rsidR="003F13FA" w:rsidSect="002D5AB0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F6"/>
    <w:rsid w:val="001968CB"/>
    <w:rsid w:val="00214671"/>
    <w:rsid w:val="002D5AB0"/>
    <w:rsid w:val="003F13FA"/>
    <w:rsid w:val="005047D1"/>
    <w:rsid w:val="00892976"/>
    <w:rsid w:val="008949EB"/>
    <w:rsid w:val="00C464F6"/>
    <w:rsid w:val="00F6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4F88F"/>
  <w15:docId w15:val="{883FFAA7-F8E6-4299-A3E8-D2472AB3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13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ontdesk@colbymgt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Cummings</dc:creator>
  <cp:lastModifiedBy>Chris Young</cp:lastModifiedBy>
  <cp:revision>2</cp:revision>
  <cp:lastPrinted>2019-12-27T21:29:00Z</cp:lastPrinted>
  <dcterms:created xsi:type="dcterms:W3CDTF">2020-01-14T22:39:00Z</dcterms:created>
  <dcterms:modified xsi:type="dcterms:W3CDTF">2020-01-14T22:39:00Z</dcterms:modified>
</cp:coreProperties>
</file>